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70D2" w14:textId="77777777" w:rsidR="003D2452" w:rsidRPr="00A23219" w:rsidRDefault="00141329" w:rsidP="007C7572">
      <w:pPr>
        <w:spacing w:after="0"/>
        <w:rPr>
          <w:b/>
          <w:bCs/>
          <w:color w:val="C44048"/>
          <w:sz w:val="24"/>
          <w:szCs w:val="24"/>
          <w:lang w:val="fr-BE"/>
        </w:rPr>
      </w:pPr>
      <w:r w:rsidRPr="00141329">
        <w:rPr>
          <w:b/>
          <w:bCs/>
          <w:color w:val="C44048"/>
          <w:sz w:val="18"/>
          <w:szCs w:val="18"/>
          <w:lang w:val="fr-BE"/>
        </w:rPr>
        <w:br/>
      </w:r>
      <w:r w:rsidR="003D2452" w:rsidRPr="00A23219">
        <w:rPr>
          <w:b/>
          <w:bCs/>
          <w:color w:val="C44048"/>
          <w:sz w:val="24"/>
          <w:szCs w:val="24"/>
          <w:lang w:val="fr-BE"/>
        </w:rPr>
        <w:t xml:space="preserve">Évènement : </w:t>
      </w:r>
    </w:p>
    <w:p w14:paraId="5D07E7E2" w14:textId="77777777" w:rsidR="003D2452" w:rsidRPr="007C7572" w:rsidRDefault="003D2452" w:rsidP="007C7572">
      <w:pPr>
        <w:tabs>
          <w:tab w:val="left" w:pos="1302"/>
        </w:tabs>
        <w:spacing w:after="0"/>
        <w:jc w:val="both"/>
        <w:rPr>
          <w:lang w:val="fr-BE"/>
        </w:rPr>
      </w:pPr>
      <w:r w:rsidRPr="007C7572">
        <w:rPr>
          <w:lang w:val="fr-BE"/>
        </w:rPr>
        <w:t>Date :</w:t>
      </w:r>
    </w:p>
    <w:p w14:paraId="198CBD61" w14:textId="77777777" w:rsidR="007C7572" w:rsidRPr="007C7572" w:rsidRDefault="003D2452" w:rsidP="007C7572">
      <w:pPr>
        <w:tabs>
          <w:tab w:val="left" w:pos="1302"/>
        </w:tabs>
        <w:spacing w:after="0"/>
        <w:jc w:val="both"/>
        <w:rPr>
          <w:lang w:val="fr-BE"/>
        </w:rPr>
      </w:pPr>
      <w:r w:rsidRPr="007C7572">
        <w:rPr>
          <w:lang w:val="fr-BE"/>
        </w:rPr>
        <w:t>Nom</w:t>
      </w:r>
      <w:r w:rsidR="007C7572" w:rsidRPr="007C7572">
        <w:rPr>
          <w:lang w:val="fr-BE"/>
        </w:rPr>
        <w:t> :</w:t>
      </w:r>
    </w:p>
    <w:p w14:paraId="0B145494" w14:textId="77777777" w:rsidR="007C7572" w:rsidRPr="007C7572" w:rsidRDefault="007C7572" w:rsidP="007C7572">
      <w:pPr>
        <w:tabs>
          <w:tab w:val="left" w:pos="1302"/>
        </w:tabs>
        <w:spacing w:after="0"/>
        <w:jc w:val="both"/>
        <w:rPr>
          <w:lang w:val="fr-BE"/>
        </w:rPr>
      </w:pPr>
      <w:r w:rsidRPr="007C7572">
        <w:rPr>
          <w:lang w:val="fr-BE"/>
        </w:rPr>
        <w:t xml:space="preserve">Lieu : </w:t>
      </w:r>
    </w:p>
    <w:p w14:paraId="250C82F2" w14:textId="46EEA9E8" w:rsidR="00132620" w:rsidRPr="00A23219" w:rsidRDefault="00120777" w:rsidP="007C7572">
      <w:pPr>
        <w:tabs>
          <w:tab w:val="left" w:pos="1302"/>
        </w:tabs>
        <w:spacing w:before="240" w:after="0"/>
        <w:jc w:val="both"/>
        <w:rPr>
          <w:b/>
          <w:bCs/>
          <w:color w:val="C44048"/>
          <w:sz w:val="24"/>
          <w:szCs w:val="24"/>
          <w:lang w:val="fr-BE"/>
        </w:rPr>
      </w:pPr>
      <w:r w:rsidRPr="00A23219">
        <w:rPr>
          <w:b/>
          <w:bCs/>
          <w:color w:val="C44048"/>
          <w:sz w:val="24"/>
          <w:szCs w:val="24"/>
          <w:lang w:val="fr-BE"/>
        </w:rPr>
        <w:t>Identité du club demandeur</w:t>
      </w:r>
      <w:r w:rsidR="00E33757" w:rsidRPr="00A23219">
        <w:rPr>
          <w:b/>
          <w:bCs/>
          <w:color w:val="C44048"/>
          <w:sz w:val="24"/>
          <w:szCs w:val="24"/>
          <w:lang w:val="fr-BE"/>
        </w:rPr>
        <w:t> :</w:t>
      </w:r>
    </w:p>
    <w:p w14:paraId="05F45B3D" w14:textId="0881DA18" w:rsidR="00120777" w:rsidRPr="00120777" w:rsidRDefault="00120777" w:rsidP="000612DC">
      <w:pPr>
        <w:tabs>
          <w:tab w:val="left" w:pos="1302"/>
        </w:tabs>
        <w:spacing w:after="0"/>
        <w:jc w:val="both"/>
        <w:rPr>
          <w:lang w:val="fr-BE"/>
        </w:rPr>
      </w:pPr>
      <w:r w:rsidRPr="00120777">
        <w:rPr>
          <w:lang w:val="fr-BE"/>
        </w:rPr>
        <w:t>Nom du club :</w:t>
      </w:r>
    </w:p>
    <w:p w14:paraId="0EC083BC" w14:textId="0B538F3B" w:rsidR="00120777" w:rsidRDefault="00120777" w:rsidP="000612DC">
      <w:pPr>
        <w:tabs>
          <w:tab w:val="left" w:pos="1302"/>
        </w:tabs>
        <w:spacing w:after="0"/>
        <w:jc w:val="both"/>
        <w:rPr>
          <w:lang w:val="fr-BE"/>
        </w:rPr>
      </w:pPr>
      <w:r w:rsidRPr="00120777">
        <w:rPr>
          <w:lang w:val="fr-BE"/>
        </w:rPr>
        <w:t xml:space="preserve">Adresse du club : </w:t>
      </w:r>
    </w:p>
    <w:p w14:paraId="76440B0B" w14:textId="6298934D" w:rsidR="00120777" w:rsidRDefault="00120777" w:rsidP="00120777">
      <w:pPr>
        <w:tabs>
          <w:tab w:val="left" w:pos="1302"/>
        </w:tabs>
        <w:jc w:val="both"/>
        <w:rPr>
          <w:lang w:val="fr-BE"/>
        </w:rPr>
      </w:pPr>
      <w:r w:rsidRPr="00120777">
        <w:rPr>
          <w:lang w:val="fr-BE"/>
        </w:rPr>
        <w:t>Nom(s) et prénom(s) du (des) opérateur(s) :</w:t>
      </w:r>
    </w:p>
    <w:p w14:paraId="122B2611" w14:textId="4EA1394F" w:rsidR="00120777" w:rsidRPr="00A23219" w:rsidRDefault="00120777" w:rsidP="007C7572">
      <w:pPr>
        <w:tabs>
          <w:tab w:val="left" w:pos="1302"/>
        </w:tabs>
        <w:spacing w:after="0"/>
        <w:jc w:val="both"/>
        <w:rPr>
          <w:b/>
          <w:bCs/>
          <w:color w:val="C44048"/>
          <w:sz w:val="24"/>
          <w:szCs w:val="24"/>
          <w:lang w:val="fr-BE"/>
        </w:rPr>
      </w:pPr>
      <w:r w:rsidRPr="00A23219">
        <w:rPr>
          <w:b/>
          <w:bCs/>
          <w:color w:val="C44048"/>
          <w:sz w:val="24"/>
          <w:szCs w:val="24"/>
          <w:lang w:val="fr-BE"/>
        </w:rPr>
        <w:t>Personne de contact du club</w:t>
      </w:r>
      <w:r w:rsidR="00E33757" w:rsidRPr="00A23219">
        <w:rPr>
          <w:b/>
          <w:bCs/>
          <w:color w:val="C44048"/>
          <w:sz w:val="24"/>
          <w:szCs w:val="24"/>
          <w:lang w:val="fr-BE"/>
        </w:rPr>
        <w:t> :</w:t>
      </w:r>
    </w:p>
    <w:p w14:paraId="50AFB555" w14:textId="010D1680" w:rsidR="00120777" w:rsidRDefault="000612DC" w:rsidP="000612DC">
      <w:pPr>
        <w:tabs>
          <w:tab w:val="left" w:pos="1302"/>
        </w:tabs>
        <w:spacing w:after="0"/>
        <w:jc w:val="both"/>
        <w:rPr>
          <w:lang w:val="fr-BE"/>
        </w:rPr>
      </w:pPr>
      <w:r w:rsidRPr="000612DC">
        <w:rPr>
          <w:lang w:val="fr-BE"/>
        </w:rPr>
        <w:t xml:space="preserve">Adresse </w:t>
      </w:r>
      <w:proofErr w:type="gramStart"/>
      <w:r w:rsidRPr="000612DC">
        <w:rPr>
          <w:lang w:val="fr-BE"/>
        </w:rPr>
        <w:t>e-mail</w:t>
      </w:r>
      <w:proofErr w:type="gramEnd"/>
      <w:r w:rsidRPr="000612DC">
        <w:rPr>
          <w:lang w:val="fr-BE"/>
        </w:rPr>
        <w:t xml:space="preserve"> :</w:t>
      </w:r>
    </w:p>
    <w:p w14:paraId="179D2C67" w14:textId="23C635B5" w:rsidR="000612DC" w:rsidRPr="00120777" w:rsidRDefault="000612DC" w:rsidP="00120777">
      <w:pPr>
        <w:tabs>
          <w:tab w:val="left" w:pos="1302"/>
        </w:tabs>
        <w:jc w:val="both"/>
        <w:rPr>
          <w:lang w:val="fr-BE"/>
        </w:rPr>
      </w:pPr>
      <w:r w:rsidRPr="000612DC">
        <w:rPr>
          <w:lang w:val="fr-BE"/>
        </w:rPr>
        <w:t>Téléphone :</w:t>
      </w:r>
    </w:p>
    <w:p w14:paraId="7F912F5E" w14:textId="77777777" w:rsidR="002F05AA" w:rsidRPr="00A23219" w:rsidRDefault="002F05AA" w:rsidP="004F41A9">
      <w:pPr>
        <w:tabs>
          <w:tab w:val="left" w:pos="1302"/>
        </w:tabs>
        <w:jc w:val="both"/>
        <w:rPr>
          <w:b/>
          <w:bCs/>
          <w:color w:val="C44048"/>
          <w:sz w:val="24"/>
          <w:szCs w:val="24"/>
          <w:lang w:val="fr-BE"/>
        </w:rPr>
      </w:pPr>
      <w:r w:rsidRPr="00A23219">
        <w:rPr>
          <w:b/>
          <w:bCs/>
          <w:color w:val="C44048"/>
          <w:sz w:val="24"/>
          <w:szCs w:val="24"/>
          <w:lang w:val="fr-BE"/>
        </w:rPr>
        <w:t>Matériel demandé :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5"/>
        <w:gridCol w:w="1140"/>
        <w:gridCol w:w="1084"/>
        <w:gridCol w:w="1817"/>
      </w:tblGrid>
      <w:tr w:rsidR="002F05AA" w14:paraId="0BC01B01" w14:textId="77777777" w:rsidTr="00246161">
        <w:trPr>
          <w:trHeight w:val="337"/>
        </w:trPr>
        <w:tc>
          <w:tcPr>
            <w:tcW w:w="57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2ED1" w14:textId="77777777" w:rsidR="002F05AA" w:rsidRDefault="002F05AA" w:rsidP="008071E3">
            <w:pPr>
              <w:spacing w:after="0"/>
              <w:rPr>
                <w:rFonts w:ascii="Aptos Narrow" w:hAnsi="Aptos Narrow"/>
                <w:b/>
                <w:bCs/>
                <w:color w:val="000000"/>
                <w:lang w:eastAsia="fr-BE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>Designation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09ED" w14:textId="77777777" w:rsidR="002F05AA" w:rsidRDefault="002F05AA" w:rsidP="008071E3">
            <w:pPr>
              <w:spacing w:after="0"/>
              <w:rPr>
                <w:rFonts w:ascii="Aptos Narrow" w:hAnsi="Aptos Narrow"/>
                <w:b/>
                <w:bCs/>
                <w:color w:val="000000"/>
                <w:lang w:eastAsia="fr-BE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>Caution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A8A2" w14:textId="77777777" w:rsidR="002F05AA" w:rsidRDefault="002F05AA" w:rsidP="008071E3">
            <w:pPr>
              <w:spacing w:after="0"/>
              <w:rPr>
                <w:rFonts w:ascii="Aptos Narrow" w:hAnsi="Aptos Narrow"/>
                <w:b/>
                <w:bCs/>
                <w:color w:val="000000"/>
                <w:lang w:eastAsia="fr-BE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>Location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1909" w14:textId="77777777" w:rsidR="002F05AA" w:rsidRDefault="002F05AA" w:rsidP="008071E3">
            <w:pPr>
              <w:spacing w:after="0"/>
              <w:rPr>
                <w:rFonts w:ascii="Aptos Narrow" w:hAnsi="Aptos Narrow"/>
                <w:b/>
                <w:bCs/>
                <w:color w:val="000000"/>
                <w:lang w:eastAsia="fr-BE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>Réservation</w:t>
            </w:r>
          </w:p>
        </w:tc>
      </w:tr>
      <w:tr w:rsidR="002F05AA" w14:paraId="51E1F140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B9B2" w14:textId="77777777" w:rsid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Pack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caméra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Argus Main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D4AF" w14:textId="77777777" w:rsidR="002F05AA" w:rsidRDefault="002F05AA" w:rsidP="008071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A15" w14:textId="45454AC8" w:rsidR="002F05AA" w:rsidRPr="008A1E97" w:rsidRDefault="002F05AA" w:rsidP="008071E3">
            <w:pPr>
              <w:spacing w:after="0"/>
              <w:jc w:val="center"/>
              <w:rPr>
                <w:sz w:val="20"/>
                <w:szCs w:val="20"/>
              </w:rPr>
            </w:pPr>
            <w:r w:rsidRPr="008A1E97">
              <w:rPr>
                <w:sz w:val="20"/>
                <w:szCs w:val="20"/>
              </w:rPr>
              <w:t>2</w:t>
            </w:r>
            <w:r w:rsidR="000B78EC" w:rsidRPr="008A1E97">
              <w:rPr>
                <w:sz w:val="20"/>
                <w:szCs w:val="20"/>
              </w:rPr>
              <w:t>5</w:t>
            </w:r>
            <w:r w:rsidRPr="008A1E97">
              <w:rPr>
                <w:sz w:val="20"/>
                <w:szCs w:val="20"/>
              </w:rPr>
              <w:t>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FD6C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58D4249F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F5FF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Pack accessoires divers (toujours fourni !)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17FF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5BBE" w14:textId="77777777" w:rsidR="002F05AA" w:rsidRPr="008A1E97" w:rsidRDefault="002F05AA" w:rsidP="008071E3">
            <w:pPr>
              <w:spacing w:after="0"/>
              <w:jc w:val="center"/>
              <w:rPr>
                <w:rFonts w:ascii="Aptos Narrow" w:hAnsi="Aptos Narrow"/>
                <w:sz w:val="20"/>
                <w:szCs w:val="20"/>
                <w:lang w:eastAsia="fr-BE"/>
              </w:rPr>
            </w:pPr>
            <w:r w:rsidRPr="008A1E97">
              <w:rPr>
                <w:rFonts w:ascii="Aptos Narrow" w:hAnsi="Aptos Narrow"/>
                <w:sz w:val="20"/>
                <w:szCs w:val="20"/>
                <w:lang w:eastAsia="fr-BE"/>
              </w:rPr>
              <w:t>0€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5427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0C2ACAA4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DA67" w14:textId="77777777" w:rsid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Pack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caméra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Argus Backup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77D0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2A98" w14:textId="1564C380" w:rsidR="002F05AA" w:rsidRPr="008A1E97" w:rsidRDefault="002F05AA" w:rsidP="008071E3">
            <w:pPr>
              <w:spacing w:after="0"/>
              <w:jc w:val="center"/>
            </w:pPr>
            <w:r w:rsidRPr="008A1E97">
              <w:rPr>
                <w:sz w:val="20"/>
                <w:szCs w:val="20"/>
              </w:rPr>
              <w:t>2</w:t>
            </w:r>
            <w:r w:rsidR="000B78EC" w:rsidRPr="008A1E97">
              <w:rPr>
                <w:sz w:val="20"/>
                <w:szCs w:val="20"/>
              </w:rPr>
              <w:t>5</w:t>
            </w:r>
            <w:r w:rsidRPr="008A1E97">
              <w:rPr>
                <w:sz w:val="20"/>
                <w:szCs w:val="20"/>
              </w:rPr>
              <w:t>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06B8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029FC883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AA8D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Trépied(s) pour la ou les caméra(s) (location par pied)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CD2C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E4AE" w14:textId="77777777" w:rsidR="002F05AA" w:rsidRPr="008A1E97" w:rsidRDefault="002F05AA" w:rsidP="008071E3">
            <w:pPr>
              <w:spacing w:after="0"/>
              <w:jc w:val="center"/>
            </w:pPr>
            <w:r w:rsidRPr="008A1E97">
              <w:rPr>
                <w:sz w:val="20"/>
                <w:szCs w:val="20"/>
              </w:rPr>
              <w:t>20 €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BCED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1E870654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F918" w14:textId="77777777" w:rsid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Pack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câblage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chronométrage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électronique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EDB3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F705" w14:textId="77777777" w:rsidR="002F05AA" w:rsidRPr="008A1E97" w:rsidRDefault="002F05AA" w:rsidP="008071E3">
            <w:pPr>
              <w:spacing w:after="0"/>
              <w:jc w:val="center"/>
            </w:pPr>
            <w:r w:rsidRPr="008A1E97">
              <w:rPr>
                <w:sz w:val="20"/>
                <w:szCs w:val="20"/>
              </w:rPr>
              <w:t>100 €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28F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6DA5C853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77D8" w14:textId="77777777" w:rsid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Pack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pistolet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électronique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5D34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7586" w14:textId="77777777" w:rsidR="002F05AA" w:rsidRPr="008A1E97" w:rsidRDefault="002F05AA" w:rsidP="008071E3">
            <w:pPr>
              <w:spacing w:after="0"/>
              <w:jc w:val="center"/>
            </w:pPr>
            <w:r w:rsidRPr="008A1E97">
              <w:rPr>
                <w:sz w:val="20"/>
                <w:szCs w:val="20"/>
              </w:rPr>
              <w:t>50 €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6327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2A194A52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0D6B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Pack Sart Information System (SIS) = détection des faux départs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7FAF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5729" w14:textId="625D3128" w:rsidR="002F05AA" w:rsidRPr="008A1E97" w:rsidRDefault="002F05AA" w:rsidP="008071E3">
            <w:pPr>
              <w:spacing w:after="0"/>
              <w:jc w:val="center"/>
            </w:pPr>
            <w:r w:rsidRPr="008A1E97">
              <w:rPr>
                <w:sz w:val="20"/>
                <w:szCs w:val="20"/>
              </w:rPr>
              <w:t>2</w:t>
            </w:r>
            <w:r w:rsidR="000B78EC" w:rsidRPr="008A1E97">
              <w:rPr>
                <w:sz w:val="20"/>
                <w:szCs w:val="20"/>
              </w:rPr>
              <w:t>5</w:t>
            </w:r>
            <w:r w:rsidRPr="008A1E97">
              <w:rPr>
                <w:sz w:val="20"/>
                <w:szCs w:val="20"/>
              </w:rPr>
              <w:t>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79AA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1A428980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0448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 xml:space="preserve">Pack tablettes encodage concours + réseau </w:t>
            </w:r>
            <w:proofErr w:type="spellStart"/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WiFi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057E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6341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300 €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7C17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2701231A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B2D1" w14:textId="77777777" w:rsid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Pack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mesurage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 xml:space="preserve"> des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engins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C20F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93E4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50 €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4E86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0B60C9A0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6DAA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Pack caméra pour planche d’impulsion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0F0F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100 €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BFD8" w14:textId="77777777" w:rsidR="002F05AA" w:rsidRDefault="002F05AA" w:rsidP="008071E3">
            <w:pPr>
              <w:spacing w:after="0"/>
              <w:jc w:val="center"/>
            </w:pPr>
            <w:r>
              <w:rPr>
                <w:sz w:val="20"/>
                <w:szCs w:val="20"/>
              </w:rPr>
              <w:t>50 €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6BA7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4CDA00BA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BE71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Pack documents et notices (toujours fourni !)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BB2F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D483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0€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88A5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2C5E2CFD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B0CA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</w:pPr>
            <w:r w:rsidRPr="002F05AA">
              <w:rPr>
                <w:rFonts w:ascii="Aptos Narrow" w:hAnsi="Aptos Narrow"/>
                <w:color w:val="000000"/>
                <w:sz w:val="20"/>
                <w:szCs w:val="20"/>
                <w:lang w:val="fr-BE" w:eastAsia="fr-BE"/>
              </w:rPr>
              <w:t>Pack plancher de saut à la perche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31B0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300 €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13E3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  <w:t>0€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DB55" w14:textId="77777777" w:rsidR="002F05AA" w:rsidRDefault="002F05AA" w:rsidP="008071E3">
            <w:pPr>
              <w:spacing w:after="0"/>
              <w:jc w:val="center"/>
            </w:pPr>
            <w:r>
              <w:rPr>
                <w:rFonts w:ascii="Arial" w:hAnsi="Arial"/>
              </w:rPr>
              <w:t>□</w:t>
            </w:r>
          </w:p>
        </w:tc>
      </w:tr>
      <w:tr w:rsidR="002F05AA" w14:paraId="5E075A46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A8F9" w14:textId="77777777" w:rsidR="002F05AA" w:rsidRDefault="002F05AA" w:rsidP="008071E3">
            <w:pPr>
              <w:spacing w:after="0"/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>Totaux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lang w:eastAsia="fr-BE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21BD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shd w:val="clear" w:color="auto" w:fill="FF0000"/>
                <w:lang w:eastAsia="fr-BE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1BDD" w14:textId="77777777" w:rsidR="002F05AA" w:rsidRDefault="002F05AA" w:rsidP="008071E3">
            <w:pPr>
              <w:spacing w:after="0"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BCB6" w14:textId="77777777" w:rsidR="002F05AA" w:rsidRDefault="002F05AA" w:rsidP="008071E3">
            <w:pPr>
              <w:spacing w:after="0"/>
              <w:jc w:val="center"/>
            </w:pPr>
          </w:p>
        </w:tc>
      </w:tr>
      <w:tr w:rsidR="002F05AA" w:rsidRPr="008A1E97" w14:paraId="653ECF88" w14:textId="77777777" w:rsidTr="00521AFF">
        <w:trPr>
          <w:trHeight w:val="337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0632" w14:textId="77777777" w:rsidR="002F05AA" w:rsidRPr="002F05AA" w:rsidRDefault="002F05AA" w:rsidP="008071E3">
            <w:pPr>
              <w:spacing w:after="0"/>
              <w:rPr>
                <w:rFonts w:ascii="Aptos Narrow" w:hAnsi="Aptos Narrow"/>
                <w:b/>
                <w:bCs/>
                <w:color w:val="000000"/>
                <w:lang w:val="fr-BE" w:eastAsia="fr-BE"/>
              </w:rPr>
            </w:pPr>
            <w:r w:rsidRPr="002F05AA">
              <w:rPr>
                <w:rFonts w:ascii="Aptos Narrow" w:hAnsi="Aptos Narrow"/>
                <w:b/>
                <w:bCs/>
                <w:color w:val="000000"/>
                <w:lang w:val="fr-BE" w:eastAsia="fr-BE"/>
              </w:rPr>
              <w:t>Montant total à verser sur le compte de la LBFA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930A" w14:textId="77777777" w:rsidR="002F05AA" w:rsidRPr="002F05AA" w:rsidRDefault="002F05AA" w:rsidP="008071E3">
            <w:pPr>
              <w:spacing w:after="0"/>
              <w:jc w:val="center"/>
              <w:rPr>
                <w:lang w:val="fr-BE"/>
              </w:rPr>
            </w:pPr>
          </w:p>
        </w:tc>
      </w:tr>
    </w:tbl>
    <w:p w14:paraId="35AC79A3" w14:textId="77777777" w:rsidR="002F05AA" w:rsidRDefault="002F05AA" w:rsidP="00072558">
      <w:pPr>
        <w:spacing w:after="0"/>
        <w:rPr>
          <w:lang w:val="fr-BE"/>
        </w:rPr>
      </w:pPr>
    </w:p>
    <w:p w14:paraId="1F7AC911" w14:textId="3D758577" w:rsidR="002F05AA" w:rsidRPr="00A23219" w:rsidRDefault="00072558">
      <w:pPr>
        <w:rPr>
          <w:color w:val="C44048"/>
          <w:sz w:val="24"/>
          <w:szCs w:val="24"/>
          <w:lang w:val="fr-BE"/>
        </w:rPr>
      </w:pPr>
      <w:r w:rsidRPr="00A23219">
        <w:rPr>
          <w:b/>
          <w:bCs/>
          <w:color w:val="C44048"/>
          <w:sz w:val="24"/>
          <w:szCs w:val="24"/>
          <w:lang w:val="fr-BE"/>
        </w:rPr>
        <w:t xml:space="preserve">Date et signature du </w:t>
      </w:r>
      <w:r w:rsidR="00884C97" w:rsidRPr="00A23219">
        <w:rPr>
          <w:b/>
          <w:bCs/>
          <w:color w:val="C44048"/>
          <w:sz w:val="24"/>
          <w:szCs w:val="24"/>
          <w:lang w:val="fr-BE"/>
        </w:rPr>
        <w:t>secrétaire</w:t>
      </w:r>
      <w:r w:rsidRPr="00A23219">
        <w:rPr>
          <w:b/>
          <w:bCs/>
          <w:color w:val="C44048"/>
          <w:sz w:val="24"/>
          <w:szCs w:val="24"/>
          <w:lang w:val="fr-BE"/>
        </w:rPr>
        <w:t xml:space="preserve"> du club</w:t>
      </w:r>
      <w:r w:rsidR="00E00623" w:rsidRPr="00A23219">
        <w:rPr>
          <w:b/>
          <w:bCs/>
          <w:color w:val="C44048"/>
          <w:sz w:val="24"/>
          <w:szCs w:val="24"/>
          <w:lang w:val="fr-BE"/>
        </w:rPr>
        <w:t> :</w:t>
      </w:r>
    </w:p>
    <w:sectPr w:rsidR="002F05AA" w:rsidRPr="00A23219" w:rsidSect="000C154F">
      <w:headerReference w:type="default" r:id="rId8"/>
      <w:footerReference w:type="default" r:id="rId9"/>
      <w:pgSz w:w="12240" w:h="15840"/>
      <w:pgMar w:top="1417" w:right="1417" w:bottom="1417" w:left="1417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3D65" w14:textId="77777777" w:rsidR="00725B7A" w:rsidRDefault="00725B7A">
      <w:pPr>
        <w:spacing w:after="0" w:line="240" w:lineRule="auto"/>
      </w:pPr>
      <w:r>
        <w:separator/>
      </w:r>
    </w:p>
  </w:endnote>
  <w:endnote w:type="continuationSeparator" w:id="0">
    <w:p w14:paraId="0C293747" w14:textId="77777777" w:rsidR="00725B7A" w:rsidRDefault="0072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D2C" w14:textId="1E5DD2C3" w:rsidR="001D6E2F" w:rsidRPr="00FE4E46" w:rsidRDefault="00FE4E46" w:rsidP="00FE4E46">
    <w:pPr>
      <w:pStyle w:val="Pieddepage"/>
      <w:rPr>
        <w:color w:val="C4414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4996FE4" wp14:editId="1D6652E0">
              <wp:simplePos x="0" y="0"/>
              <wp:positionH relativeFrom="column">
                <wp:posOffset>957</wp:posOffset>
              </wp:positionH>
              <wp:positionV relativeFrom="paragraph">
                <wp:posOffset>-412627</wp:posOffset>
              </wp:positionV>
              <wp:extent cx="5958840" cy="0"/>
              <wp:effectExtent l="0" t="0" r="0" b="0"/>
              <wp:wrapNone/>
              <wp:docPr id="551120909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4404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3A24D" id="Connecteur droit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-32.5pt" to="469.3pt,-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RkuAEAAGIDAAAOAAAAZHJzL2Uyb0RvYy54bWysU8lu2zAQvRfoPxC811IMJ1UFyznYSC9B&#10;GyDtB4wpUiLKDRzGkv8+Q3pp0t6K6kAMZ3kz8/i0vp+tYQcZUXvX8ZtFzZl0wvfaDR3/+ePhU8MZ&#10;JnA9GO9kx48S+f3m44f1FFq59KM3vYyMQBy2U+j4mFJoqwrFKC3gwgfpKKh8tJDoGoeqjzARujXV&#10;sq7vqsnHPkQvJCJ5d6cg3xR8paRI35VCmZjpOM2WyhnLuc9ntVlDO0QIoxbnMeAfprCgHTW9Qu0g&#10;AXuJ+i8oq0X06FVaCG8rr5QWsuxA29zUf2zzPEKQZRciB8OVJvx/sOLbYeueYh5dzO45PHrxC4mU&#10;agrYXoP5guGUNqtoczrNzuZC5PFKpJwTE+S8/XLbNCviW1xiFbSXwhAxfZXesmx03GiXd4QWDo+Y&#10;cmtoLynZ7fyDNqa8k3FsIpEtP9cZGkguykAi04a+4+gGzsAMpEORYoFEb3SfyzMQxmG/NZEdgLSw&#10;Xa3qVZOfn9q9S8u9d4DjKa+ETiqxOpFUjbYdb+r8nauNy+iyiO28wW++srX3/fEpXkilhyxNz6LL&#10;Snl7J/vtr7F5BQAA//8DAFBLAwQUAAYACAAAACEAXblvst0AAAAIAQAADwAAAGRycy9kb3ducmV2&#10;LnhtbEyPQUvDQBCF74L/YRnBS2k3VhvaNJsiokeFpmLpbZudJiHZ2ZDdtOm/dwRBj/Pe48330s1o&#10;W3HG3teOFDzMIhBIhTM1lQo+d2/TJQgfNBndOkIFV/SwyW5vUp0Yd6EtnvNQCi4hn2gFVQhdIqUv&#10;KrTaz1yHxN7J9VYHPvtSml5fuNy2ch5FsbS6Jv5Q6Q5fKiyafLAKQrN9fwry+joZTpNm/3UYGpN/&#10;KHV/Nz6vQQQcw18YfvAZHTJmOrqBjBetgjnnFEzjBS9ie/W4jEEcfxWZpfL/gOwbAAD//wMAUEsB&#10;Ai0AFAAGAAgAAAAhALaDOJL+AAAA4QEAABMAAAAAAAAAAAAAAAAAAAAAAFtDb250ZW50X1R5cGVz&#10;XS54bWxQSwECLQAUAAYACAAAACEAOP0h/9YAAACUAQAACwAAAAAAAAAAAAAAAAAvAQAAX3JlbHMv&#10;LnJlbHNQSwECLQAUAAYACAAAACEAQEoEZLgBAABiAwAADgAAAAAAAAAAAAAAAAAuAgAAZHJzL2Uy&#10;b0RvYy54bWxQSwECLQAUAAYACAAAACEAXblvst0AAAAIAQAADwAAAAAAAAAAAAAAAAASBAAAZHJz&#10;L2Rvd25yZXYueG1sUEsFBgAAAAAEAAQA8wAAABwFAAAAAA==&#10;" strokecolor="#c44048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861511" wp14:editId="27E32823">
              <wp:simplePos x="0" y="0"/>
              <wp:positionH relativeFrom="column">
                <wp:posOffset>-99695</wp:posOffset>
              </wp:positionH>
              <wp:positionV relativeFrom="paragraph">
                <wp:posOffset>-375285</wp:posOffset>
              </wp:positionV>
              <wp:extent cx="4219575" cy="599440"/>
              <wp:effectExtent l="0" t="0" r="0" b="0"/>
              <wp:wrapNone/>
              <wp:docPr id="317576264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1957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35CC7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b/>
                              <w:bCs/>
                              <w:sz w:val="16"/>
                              <w:szCs w:val="16"/>
                              <w:lang w:val="fr-BE"/>
                            </w:rPr>
                            <w:t>Ligue Belge Francophone d’Athlétisme</w:t>
                          </w: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 xml:space="preserve"> (LBFA)</w:t>
                          </w:r>
                        </w:p>
                        <w:p w14:paraId="650B20BF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>Avenue de Marathon 119 D, 1020 Bruxelles, Belgique</w:t>
                          </w:r>
                        </w:p>
                        <w:p w14:paraId="76F43326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>+32 2 47 47 204 | info@lbfa.be | www.lbfa.be</w:t>
                          </w:r>
                        </w:p>
                        <w:p w14:paraId="115B2B00" w14:textId="77777777" w:rsidR="00FE4E46" w:rsidRPr="001F7FA8" w:rsidRDefault="00FE4E46" w:rsidP="00FE4E46">
                          <w:pPr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615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85pt;margin-top:-29.55pt;width:332.25pt;height:4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0o1QEAAJEDAAAOAAAAZHJzL2Uyb0RvYy54bWysU9uO0zAQfUfiHyy/07RRy9Ko6QpYLUJa&#10;WKSFD3Acp7FIPGbGbVK+nrHT7RZ4W+2L5bnk+Jwzk8312HfiYJAsuFIuZnMpjNNQW7cr5Y/vt2/e&#10;SUFBuVp14Ewpj4bk9fb1q83gC5NDC11tUDCIo2LwpWxD8EWWkW5Nr2gG3jguNoC9ChziLqtRDYze&#10;d1k+n7/NBsDaI2hDxNmbqSi3Cb9pjA73TUMmiK6UzC2kE9NZxTPbblSxQ+Vbq0801DNY9Mo6fvQM&#10;daOCEnu0/0H1ViMQNGGmoc+gaaw2SQOrWcz/UfPQKm+SFjaH/NkmejlY/fXw4L+hCOMHGHmASQT5&#10;O9A/ib3JBk/FqSd6SgXF7mr4AjVPU+0DpC/GBvsonwUJhmGnj2d3zRiE5uQyX6xXVyspNNdW6/Vy&#10;mezPVPH4tUcKnwz0Il5KiTy9hK4OdxQiG1U8tsTHHNzarksT7NxfCW6MmcQ+Ep6oh7Eaha1Lmcex&#10;RzEV1EeWgzDtBe8xX1rA31IMvBOlpF97hUaK7rNj09eLyFmEFCxXVzkHeFmpLivKaYYqZZBiun4M&#10;0+LtPdpdyy9Nbjt4zzY2Nil8YnWiz3NPwk87GhfrMk5dT3/S9g8AAAD//wMAUEsDBBQABgAIAAAA&#10;IQBFaazd3wAAAAoBAAAPAAAAZHJzL2Rvd25yZXYueG1sTI9NT8MwDIbvSPyHyEjctqRs3UdpOiEQ&#10;V9DGQOKWNV5b0ThVk63l38+cxs2WH71+3nwzulacsQ+NJw3JVIFAKr1tqNKw/3idrECEaMia1hNq&#10;+MUAm+L2JjeZ9QNt8byLleAQCpnRUMfYZVKGskZnwtR3SHw7+t6ZyGtfSdubgcNdKx+UWkhnGuIP&#10;tenwucbyZ3dyGj7fjt9fc/Vevbi0G/yoJLm11Pr+bnx6BBFxjFcY/vRZHQp2OvgT2SBaDZMkXTLK&#10;Q7pOQDCxmK+4zEHDLJ2BLHL5v0JxAQAA//8DAFBLAQItABQABgAIAAAAIQC2gziS/gAAAOEBAAAT&#10;AAAAAAAAAAAAAAAAAAAAAABbQ29udGVudF9UeXBlc10ueG1sUEsBAi0AFAAGAAgAAAAhADj9If/W&#10;AAAAlAEAAAsAAAAAAAAAAAAAAAAALwEAAF9yZWxzLy5yZWxzUEsBAi0AFAAGAAgAAAAhAHdOXSjV&#10;AQAAkQMAAA4AAAAAAAAAAAAAAAAALgIAAGRycy9lMm9Eb2MueG1sUEsBAi0AFAAGAAgAAAAhAEVp&#10;rN3fAAAACgEAAA8AAAAAAAAAAAAAAAAALwQAAGRycy9kb3ducmV2LnhtbFBLBQYAAAAABAAEAPMA&#10;AAA7BQAAAAA=&#10;" filled="f" stroked="f">
              <v:textbox>
                <w:txbxContent>
                  <w:p w14:paraId="5D035CC7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b/>
                        <w:bCs/>
                        <w:sz w:val="16"/>
                        <w:szCs w:val="16"/>
                        <w:lang w:val="fr-BE"/>
                      </w:rPr>
                      <w:t>Ligue Belge Francophone d’Athlétisme</w:t>
                    </w: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 xml:space="preserve"> (LBFA)</w:t>
                    </w:r>
                  </w:p>
                  <w:p w14:paraId="650B20BF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>Avenue de Marathon 119 D, 1020 Bruxelles, Belgique</w:t>
                    </w:r>
                  </w:p>
                  <w:p w14:paraId="76F43326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>+32 2 47 47 204 | info@lbfa.be | www.lbfa.be</w:t>
                    </w:r>
                  </w:p>
                  <w:p w14:paraId="115B2B00" w14:textId="77777777" w:rsidR="00FE4E46" w:rsidRPr="001F7FA8" w:rsidRDefault="00FE4E46" w:rsidP="00FE4E46">
                    <w:pPr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D91B" w14:textId="77777777" w:rsidR="00725B7A" w:rsidRDefault="00725B7A">
      <w:pPr>
        <w:spacing w:after="0" w:line="240" w:lineRule="auto"/>
      </w:pPr>
      <w:r>
        <w:separator/>
      </w:r>
    </w:p>
  </w:footnote>
  <w:footnote w:type="continuationSeparator" w:id="0">
    <w:p w14:paraId="6DC9662C" w14:textId="77777777" w:rsidR="00725B7A" w:rsidRDefault="0072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56F0" w14:textId="1FBA67B0" w:rsidR="002F231E" w:rsidRDefault="002D202E" w:rsidP="0095721C">
    <w:pPr>
      <w:pStyle w:val="En-tte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288C6D" wp14:editId="06CD7FEC">
              <wp:simplePos x="0" y="0"/>
              <wp:positionH relativeFrom="column">
                <wp:posOffset>1806829</wp:posOffset>
              </wp:positionH>
              <wp:positionV relativeFrom="paragraph">
                <wp:posOffset>332842</wp:posOffset>
              </wp:positionV>
              <wp:extent cx="4308195" cy="747547"/>
              <wp:effectExtent l="0" t="0" r="0" b="0"/>
              <wp:wrapNone/>
              <wp:docPr id="56301879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08195" cy="747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51FD2" w14:textId="0B4A4674" w:rsidR="001D0B3F" w:rsidRDefault="001D0B3F" w:rsidP="001D0B3F">
                          <w:pPr>
                            <w:pStyle w:val="En-tte"/>
                            <w:jc w:val="right"/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</w:pPr>
                          <w:r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>FORMULAIRE</w:t>
                          </w:r>
                        </w:p>
                        <w:p w14:paraId="05F28DB7" w14:textId="59239696" w:rsidR="001D0B3F" w:rsidRPr="004F0D6D" w:rsidRDefault="001D0B3F" w:rsidP="001D0B3F">
                          <w:pPr>
                            <w:pStyle w:val="En-tte"/>
                            <w:jc w:val="right"/>
                            <w:rPr>
                              <w:color w:val="C44048"/>
                              <w:lang w:val="fr-BE"/>
                            </w:rPr>
                          </w:pPr>
                          <w:r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>LOCATION MATÉRIEL LBFA</w:t>
                          </w:r>
                        </w:p>
                        <w:p w14:paraId="28E2CC0A" w14:textId="1413118E" w:rsidR="002D202E" w:rsidRPr="004F0D6D" w:rsidRDefault="002D202E" w:rsidP="002D202E">
                          <w:pPr>
                            <w:pStyle w:val="En-tte"/>
                            <w:jc w:val="right"/>
                            <w:rPr>
                              <w:color w:val="C4404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88C6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42.25pt;margin-top:26.2pt;width:339.25pt;height:5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3I0AEAAIoDAAAOAAAAZHJzL2Uyb0RvYy54bWysU9uO0zAQfUfiHyy/07QlpbtR0xWwWoS0&#10;LEgLH+A4TmOReMyM26R8PWOn2y3whnixPJccn3NmsrkZ+04cDJIFV8rFbC6FcRpq63al/Pb17tWV&#10;FBSUq1UHzpTyaEjebF++2Ay+MEtooasNCgZxVAy+lG0Ivsgy0q3pFc3AG8fFBrBXgUPcZTWqgdH7&#10;LlvO52+yAbD2CNoQcfZ2Ksptwm8ao8PnpiETRFdK5hbSiems4pltN6rYofKt1Sca6h9Y9Mo6fvQM&#10;dauCEnu0f0H1ViMQNGGmoc+gaaw2SQOrWcz/UPPYKm+SFjaH/Nkm+n+w+uHw6L+gCOM7GHmASQT5&#10;e9Dfib3JBk/FqSd6SgXF7mr4BDVPU+0DpC/GBvsonwUJhmGnj2d3zRiE5mT+en61uF5Jobm2zter&#10;fB3tz1Tx9LVHCh8M9CJeSok8vYSuDvcUptanlviYgzvbdWmCnfstwZgxk9hHwhP1MFYjd0cVFdRH&#10;1oEwLQQvMF9awJ9SDLwMpaQfe4VGiu6jY7evF3ketycF+Wq95AAvK9VlRTnNUKUMUkzX92HauL1H&#10;u2v5pclmB2/Zv8Ymac+sTrx54Mmc03LGjbqMU9fzL7T9BQAA//8DAFBLAwQUAAYACAAAACEA86oz&#10;Fd8AAAAKAQAADwAAAGRycy9kb3ducmV2LnhtbEyPy07DMBBF90j9B2sqsaN2Q1LaNE6FQGxBlIfE&#10;zo2nSdR4HMVuE/6eYQXL0Rzde26xm1wnLjiE1pOG5UKBQKq8banW8P72dLMGEaIhazpPqOEbA+zK&#10;2VVhcutHesXLPtaCQyjkRkMTY59LGaoGnQkL3yPx7+gHZyKfQy3tYEYOd51MlFpJZ1rihsb0+NBg&#10;ddqfnYaP5+PXZ6pe6keX9aOflCS3kVpfz6f7LYiIU/yD4Vef1aFkp4M/kw2i05Cs04xRDVmSgmBg&#10;s7rlcQcm79QSZFnI/xPKHwAAAP//AwBQSwECLQAUAAYACAAAACEAtoM4kv4AAADhAQAAEwAAAAAA&#10;AAAAAAAAAAAAAAAAW0NvbnRlbnRfVHlwZXNdLnhtbFBLAQItABQABgAIAAAAIQA4/SH/1gAAAJQB&#10;AAALAAAAAAAAAAAAAAAAAC8BAABfcmVscy8ucmVsc1BLAQItABQABgAIAAAAIQCCEs3I0AEAAIoD&#10;AAAOAAAAAAAAAAAAAAAAAC4CAABkcnMvZTJvRG9jLnhtbFBLAQItABQABgAIAAAAIQDzqjMV3wAA&#10;AAoBAAAPAAAAAAAAAAAAAAAAACoEAABkcnMvZG93bnJldi54bWxQSwUGAAAAAAQABADzAAAANgUA&#10;AAAA&#10;" filled="f" stroked="f">
              <v:textbox>
                <w:txbxContent>
                  <w:p w14:paraId="3A951FD2" w14:textId="0B4A4674" w:rsidR="001D0B3F" w:rsidRDefault="001D0B3F" w:rsidP="001D0B3F">
                    <w:pPr>
                      <w:pStyle w:val="En-tte"/>
                      <w:jc w:val="right"/>
                      <w:rPr>
                        <w:b/>
                        <w:color w:val="C44048"/>
                        <w:sz w:val="36"/>
                        <w:lang w:val="fr-BE"/>
                      </w:rPr>
                    </w:pPr>
                    <w:r>
                      <w:rPr>
                        <w:b/>
                        <w:color w:val="C44048"/>
                        <w:sz w:val="36"/>
                        <w:lang w:val="fr-BE"/>
                      </w:rPr>
                      <w:t>FORMULAIRE</w:t>
                    </w:r>
                  </w:p>
                  <w:p w14:paraId="05F28DB7" w14:textId="59239696" w:rsidR="001D0B3F" w:rsidRPr="004F0D6D" w:rsidRDefault="001D0B3F" w:rsidP="001D0B3F">
                    <w:pPr>
                      <w:pStyle w:val="En-tte"/>
                      <w:jc w:val="right"/>
                      <w:rPr>
                        <w:color w:val="C44048"/>
                        <w:lang w:val="fr-BE"/>
                      </w:rPr>
                    </w:pPr>
                    <w:r>
                      <w:rPr>
                        <w:b/>
                        <w:color w:val="C44048"/>
                        <w:sz w:val="36"/>
                        <w:lang w:val="fr-BE"/>
                      </w:rPr>
                      <w:t>LOCATION MATÉRIEL LBFA</w:t>
                    </w:r>
                  </w:p>
                  <w:p w14:paraId="28E2CC0A" w14:textId="1413118E" w:rsidR="002D202E" w:rsidRPr="004F0D6D" w:rsidRDefault="002D202E" w:rsidP="002D202E">
                    <w:pPr>
                      <w:pStyle w:val="En-tte"/>
                      <w:jc w:val="right"/>
                      <w:rPr>
                        <w:color w:val="C44048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b/>
          <w:color w:val="C44149"/>
          <w:sz w:val="36"/>
          <w:lang w:val="fr-BE"/>
        </w:rPr>
        <w:id w:val="-1721432380"/>
        <w:docPartObj>
          <w:docPartGallery w:val="Page Numbers (Margins)"/>
          <w:docPartUnique/>
        </w:docPartObj>
      </w:sdtPr>
      <w:sdtEndPr/>
      <w:sdtContent>
        <w:r w:rsidR="00181DAB" w:rsidRPr="00181DAB">
          <w:rPr>
            <w:b/>
            <w:noProof/>
            <w:color w:val="C44149"/>
            <w:sz w:val="36"/>
            <w:lang w:val="fr-BE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5E40CEA" wp14:editId="11B6533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57836465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0365E" w14:textId="77777777" w:rsidR="00181DAB" w:rsidRPr="00181DAB" w:rsidRDefault="00181DAB">
                              <w:pPr>
                                <w:pStyle w:val="Pieddepage"/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</w:rPr>
                              </w:pP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18"/>
                                  <w:szCs w:val="18"/>
                                  <w:lang w:val="fr-FR"/>
                                </w:rPr>
                                <w:t>Page</w:t>
                              </w:r>
                              <w:r w:rsidRPr="00181DAB">
                                <w:rPr>
                                  <w:rFonts w:eastAsiaTheme="minorEastAsia" w:cs="Open Sans"/>
                                  <w:color w:val="C44048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81DAB">
                                <w:rPr>
                                  <w:rFonts w:cs="Open Sans"/>
                                  <w:color w:val="C44048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181DAB">
                                <w:rPr>
                                  <w:rFonts w:eastAsiaTheme="minorEastAsia" w:cs="Open Sans"/>
                                  <w:color w:val="C44048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  <w:lang w:val="fr-FR"/>
                                </w:rPr>
                                <w:t>2</w:t>
                              </w: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E40CEA" id="Rectangle 3" o:spid="_x0000_s1027" style="position:absolute;margin-left:0;margin-top:0;width:41.95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pw0KmdoAAAAEAQAADwAAAGRycy9kb3ducmV2LnhtbEyPQUsDMRCF74L/IUzB&#10;m83WlbKumy0ieBGh2HrocZqMm6WbybLJtvHfG73oZeDxHu9902ySG8SZptB7VrBaFiCItTc9dwo+&#10;9i+3FYgQkQ0OnknBFwXYtNdXDdbGX/idzrvYiVzCoUYFNsaxljJoSw7D0o/E2fv0k8OY5dRJM+El&#10;l7tB3hXFWjrsOS9YHOnZkj7tZqdgv04HnebDit501WmkrXWvW6VuFunpEUSkFP/C8IOf0aHNTEc/&#10;swliUJAfib83e1X5AOKooLwvK5BtI//Dt98AAAD//wMAUEsBAi0AFAAGAAgAAAAhALaDOJL+AAAA&#10;4QEAABMAAAAAAAAAAAAAAAAAAAAAAFtDb250ZW50X1R5cGVzXS54bWxQSwECLQAUAAYACAAAACEA&#10;OP0h/9YAAACUAQAACwAAAAAAAAAAAAAAAAAvAQAAX3JlbHMvLnJlbHNQSwECLQAUAAYACAAAACEA&#10;L6C1V98BAACjAwAADgAAAAAAAAAAAAAAAAAuAgAAZHJzL2Uyb0RvYy54bWxQSwECLQAUAAYACAAA&#10;ACEApw0Kmd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08D0365E" w14:textId="77777777" w:rsidR="00181DAB" w:rsidRPr="00181DAB" w:rsidRDefault="00181DAB">
                        <w:pPr>
                          <w:pStyle w:val="Pieddepage"/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</w:rPr>
                        </w:pPr>
                        <w:r w:rsidRPr="00181DAB">
                          <w:rPr>
                            <w:rFonts w:eastAsiaTheme="majorEastAsia" w:cs="Open Sans"/>
                            <w:color w:val="C44048"/>
                            <w:sz w:val="18"/>
                            <w:szCs w:val="18"/>
                            <w:lang w:val="fr-FR"/>
                          </w:rPr>
                          <w:t>Page</w:t>
                        </w:r>
                        <w:r w:rsidRPr="00181DAB">
                          <w:rPr>
                            <w:rFonts w:eastAsiaTheme="minorEastAsia" w:cs="Open Sans"/>
                            <w:color w:val="C44048"/>
                            <w:sz w:val="18"/>
                            <w:szCs w:val="18"/>
                          </w:rPr>
                          <w:fldChar w:fldCharType="begin"/>
                        </w:r>
                        <w:r w:rsidRPr="00181DAB">
                          <w:rPr>
                            <w:rFonts w:cs="Open Sans"/>
                            <w:color w:val="C44048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181DAB">
                          <w:rPr>
                            <w:rFonts w:eastAsiaTheme="minorEastAsia" w:cs="Open Sans"/>
                            <w:color w:val="C44048"/>
                            <w:sz w:val="18"/>
                            <w:szCs w:val="18"/>
                          </w:rPr>
                          <w:fldChar w:fldCharType="separate"/>
                        </w:r>
                        <w:r w:rsidRPr="00181DAB"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  <w:lang w:val="fr-FR"/>
                          </w:rPr>
                          <w:t>2</w:t>
                        </w:r>
                        <w:r w:rsidRPr="00181DAB"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C7C08" w:rsidRPr="00DB0538">
      <w:rPr>
        <w:noProof/>
      </w:rPr>
      <w:drawing>
        <wp:inline distT="0" distB="0" distL="0" distR="0" wp14:anchorId="62E941CD" wp14:editId="445D7CC1">
          <wp:extent cx="1992630" cy="1118870"/>
          <wp:effectExtent l="0" t="0" r="7620" b="5080"/>
          <wp:docPr id="393122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C08" w:rsidRPr="004C7C08">
      <w:rPr>
        <w:b/>
        <w:color w:val="C44149"/>
        <w:sz w:val="36"/>
        <w:lang w:val="fr-BE"/>
      </w:rPr>
      <w:t xml:space="preserve"> </w:t>
    </w:r>
    <w:r w:rsidR="004C7C08">
      <w:rPr>
        <w:b/>
        <w:color w:val="C44149"/>
        <w:sz w:val="36"/>
        <w:lang w:val="fr-BE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D5EFC"/>
    <w:multiLevelType w:val="multilevel"/>
    <w:tmpl w:val="8112F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1BDE53F3"/>
    <w:multiLevelType w:val="hybridMultilevel"/>
    <w:tmpl w:val="C2E201C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A6505"/>
    <w:multiLevelType w:val="multilevel"/>
    <w:tmpl w:val="8290552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D12436"/>
    <w:multiLevelType w:val="multilevel"/>
    <w:tmpl w:val="CAE65DAA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12947223">
    <w:abstractNumId w:val="8"/>
  </w:num>
  <w:num w:numId="2" w16cid:durableId="1505825924">
    <w:abstractNumId w:val="6"/>
  </w:num>
  <w:num w:numId="3" w16cid:durableId="992680021">
    <w:abstractNumId w:val="5"/>
  </w:num>
  <w:num w:numId="4" w16cid:durableId="660160541">
    <w:abstractNumId w:val="4"/>
  </w:num>
  <w:num w:numId="5" w16cid:durableId="1694499858">
    <w:abstractNumId w:val="7"/>
  </w:num>
  <w:num w:numId="6" w16cid:durableId="1503667446">
    <w:abstractNumId w:val="3"/>
  </w:num>
  <w:num w:numId="7" w16cid:durableId="880090356">
    <w:abstractNumId w:val="2"/>
  </w:num>
  <w:num w:numId="8" w16cid:durableId="14312280">
    <w:abstractNumId w:val="1"/>
  </w:num>
  <w:num w:numId="9" w16cid:durableId="1825779496">
    <w:abstractNumId w:val="0"/>
  </w:num>
  <w:num w:numId="10" w16cid:durableId="1385717660">
    <w:abstractNumId w:val="11"/>
  </w:num>
  <w:num w:numId="11" w16cid:durableId="1506020559">
    <w:abstractNumId w:val="12"/>
  </w:num>
  <w:num w:numId="12" w16cid:durableId="1517310604">
    <w:abstractNumId w:val="10"/>
  </w:num>
  <w:num w:numId="13" w16cid:durableId="527566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9"/>
    <w:rsid w:val="000076E5"/>
    <w:rsid w:val="00034616"/>
    <w:rsid w:val="0005701A"/>
    <w:rsid w:val="0006063C"/>
    <w:rsid w:val="000612DC"/>
    <w:rsid w:val="00072558"/>
    <w:rsid w:val="000B78EC"/>
    <w:rsid w:val="000C154F"/>
    <w:rsid w:val="000C40CF"/>
    <w:rsid w:val="000E18E1"/>
    <w:rsid w:val="000E6467"/>
    <w:rsid w:val="000E6F5B"/>
    <w:rsid w:val="00120777"/>
    <w:rsid w:val="00132620"/>
    <w:rsid w:val="00141329"/>
    <w:rsid w:val="0015074B"/>
    <w:rsid w:val="00164E84"/>
    <w:rsid w:val="00181DAB"/>
    <w:rsid w:val="001D0490"/>
    <w:rsid w:val="001D0B3F"/>
    <w:rsid w:val="001D6E2F"/>
    <w:rsid w:val="001F7FA8"/>
    <w:rsid w:val="00226CA4"/>
    <w:rsid w:val="00243A41"/>
    <w:rsid w:val="00246161"/>
    <w:rsid w:val="002604EC"/>
    <w:rsid w:val="00261B48"/>
    <w:rsid w:val="00264972"/>
    <w:rsid w:val="00284428"/>
    <w:rsid w:val="00296129"/>
    <w:rsid w:val="0029639D"/>
    <w:rsid w:val="002A7D06"/>
    <w:rsid w:val="002D094C"/>
    <w:rsid w:val="002D202E"/>
    <w:rsid w:val="002F05AA"/>
    <w:rsid w:val="002F231E"/>
    <w:rsid w:val="002F452E"/>
    <w:rsid w:val="0031381B"/>
    <w:rsid w:val="00322E0D"/>
    <w:rsid w:val="00326F90"/>
    <w:rsid w:val="00333BF1"/>
    <w:rsid w:val="00334851"/>
    <w:rsid w:val="00340226"/>
    <w:rsid w:val="00344B71"/>
    <w:rsid w:val="00355C37"/>
    <w:rsid w:val="00360D07"/>
    <w:rsid w:val="003C324D"/>
    <w:rsid w:val="003D2452"/>
    <w:rsid w:val="00412913"/>
    <w:rsid w:val="004805A1"/>
    <w:rsid w:val="004C7C08"/>
    <w:rsid w:val="004E0A19"/>
    <w:rsid w:val="004E1EB8"/>
    <w:rsid w:val="004F0D6D"/>
    <w:rsid w:val="004F41A9"/>
    <w:rsid w:val="00501859"/>
    <w:rsid w:val="0053294C"/>
    <w:rsid w:val="00583D3D"/>
    <w:rsid w:val="005D3A0E"/>
    <w:rsid w:val="0060403D"/>
    <w:rsid w:val="00633DE0"/>
    <w:rsid w:val="006564CF"/>
    <w:rsid w:val="00675C5C"/>
    <w:rsid w:val="006A05C0"/>
    <w:rsid w:val="006A0BB1"/>
    <w:rsid w:val="006B64EF"/>
    <w:rsid w:val="006E373E"/>
    <w:rsid w:val="006E5158"/>
    <w:rsid w:val="006F69FB"/>
    <w:rsid w:val="00725B7A"/>
    <w:rsid w:val="00731A5A"/>
    <w:rsid w:val="0075064F"/>
    <w:rsid w:val="00770060"/>
    <w:rsid w:val="0078301B"/>
    <w:rsid w:val="007C4B9E"/>
    <w:rsid w:val="007C7572"/>
    <w:rsid w:val="007F03B7"/>
    <w:rsid w:val="007F2BAE"/>
    <w:rsid w:val="0080638C"/>
    <w:rsid w:val="008071E3"/>
    <w:rsid w:val="0082366F"/>
    <w:rsid w:val="00831D3B"/>
    <w:rsid w:val="00862E70"/>
    <w:rsid w:val="00884C97"/>
    <w:rsid w:val="008A1E97"/>
    <w:rsid w:val="008E5CFD"/>
    <w:rsid w:val="008F7423"/>
    <w:rsid w:val="009138C3"/>
    <w:rsid w:val="009307BD"/>
    <w:rsid w:val="00930DC9"/>
    <w:rsid w:val="0095721C"/>
    <w:rsid w:val="00957756"/>
    <w:rsid w:val="00963C3F"/>
    <w:rsid w:val="009A6446"/>
    <w:rsid w:val="009F660A"/>
    <w:rsid w:val="00A01983"/>
    <w:rsid w:val="00A035F1"/>
    <w:rsid w:val="00A23219"/>
    <w:rsid w:val="00A362E5"/>
    <w:rsid w:val="00A812B5"/>
    <w:rsid w:val="00AA1D8D"/>
    <w:rsid w:val="00AB2C77"/>
    <w:rsid w:val="00B136C9"/>
    <w:rsid w:val="00B47730"/>
    <w:rsid w:val="00B535E0"/>
    <w:rsid w:val="00B55DA5"/>
    <w:rsid w:val="00BA00CD"/>
    <w:rsid w:val="00BC15A5"/>
    <w:rsid w:val="00C171A9"/>
    <w:rsid w:val="00CB0664"/>
    <w:rsid w:val="00CC61A0"/>
    <w:rsid w:val="00D03B58"/>
    <w:rsid w:val="00D602A7"/>
    <w:rsid w:val="00D8227D"/>
    <w:rsid w:val="00DA4FC7"/>
    <w:rsid w:val="00DB3FC2"/>
    <w:rsid w:val="00DD7652"/>
    <w:rsid w:val="00DE13DC"/>
    <w:rsid w:val="00DF315E"/>
    <w:rsid w:val="00DF3E10"/>
    <w:rsid w:val="00E00623"/>
    <w:rsid w:val="00E14025"/>
    <w:rsid w:val="00E33757"/>
    <w:rsid w:val="00E40574"/>
    <w:rsid w:val="00E47272"/>
    <w:rsid w:val="00E61405"/>
    <w:rsid w:val="00EA45E8"/>
    <w:rsid w:val="00EA522C"/>
    <w:rsid w:val="00EB2A99"/>
    <w:rsid w:val="00EC1E7F"/>
    <w:rsid w:val="00F132E9"/>
    <w:rsid w:val="00F36DAA"/>
    <w:rsid w:val="00F51E6E"/>
    <w:rsid w:val="00F65D65"/>
    <w:rsid w:val="00FC1B70"/>
    <w:rsid w:val="00FC693F"/>
    <w:rsid w:val="00FD229C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C3B3E"/>
  <w14:defaultImageDpi w14:val="300"/>
  <w15:docId w15:val="{69AD44EE-38BC-4F94-AA4F-9D789869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Open Sans" w:hAnsi="Open Sans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Titre1Car">
    <w:name w:val="Titre 1 Car"/>
    <w:link w:val="Titre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TextedemacroCar">
    <w:name w:val="Texte de macro Car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C693F"/>
    <w:rPr>
      <w:i/>
      <w:iCs/>
      <w:color w:val="000000"/>
    </w:rPr>
  </w:style>
  <w:style w:type="character" w:customStyle="1" w:styleId="Titre4Car">
    <w:name w:val="Titre 4 Car"/>
    <w:link w:val="Titre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Titre6Car">
    <w:name w:val="Titre 6 Car"/>
    <w:link w:val="Titre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lev">
    <w:name w:val="Strong"/>
    <w:uiPriority w:val="22"/>
    <w:qFormat/>
    <w:rsid w:val="00FC693F"/>
    <w:rPr>
      <w:b/>
      <w:bCs/>
    </w:rPr>
  </w:style>
  <w:style w:type="character" w:styleId="Accentuation">
    <w:name w:val="Emphasis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C693F"/>
    <w:rPr>
      <w:b/>
      <w:bCs/>
      <w:i/>
      <w:iCs/>
      <w:color w:val="4F81BD"/>
    </w:rPr>
  </w:style>
  <w:style w:type="character" w:styleId="Accentuationlgre">
    <w:name w:val="Subtle Emphasis"/>
    <w:uiPriority w:val="19"/>
    <w:qFormat/>
    <w:rsid w:val="00FC693F"/>
    <w:rPr>
      <w:i/>
      <w:iCs/>
      <w:color w:val="808080"/>
    </w:rPr>
  </w:style>
  <w:style w:type="character" w:styleId="Accentuationintense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eclaire">
    <w:name w:val="Light List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illeclaire">
    <w:name w:val="Light Grid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Tramemoyenne1">
    <w:name w:val="Medium Shading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fonce">
    <w:name w:val="Dark List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Tramecouleur">
    <w:name w:val="Colorful Shading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couleur">
    <w:name w:val="Colorful List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Grillecouleur">
    <w:name w:val="Colorful Grid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Lienhypertexte">
    <w:name w:val="Hyperlink"/>
    <w:basedOn w:val="Policepardfaut"/>
    <w:uiPriority w:val="99"/>
    <w:unhideWhenUsed/>
    <w:rsid w:val="007830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Gillet\OneDrive%20-%20Ligue%20Belge%20Francophone%20d'Athl&#233;tisme%20-%20LBFA\M&#233;lissa\A.%20Communication\Logos\LBFA\Nouveau%20logo%20&#224;%20partir%20d'avril%202026\Templates\Template_avis%20aux%20cercles%20-%20Cop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3" ma:contentTypeDescription="Crée un document." ma:contentTypeScope="" ma:versionID="bf0bb9239265b454e7b7026399657b21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4a84b047fbc949881803b9a4608b77fc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3160a-aeb9-497c-976b-9435436ca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FA604-6281-41E1-B02B-B287E2D19BA4}"/>
</file>

<file path=customXml/itemProps3.xml><?xml version="1.0" encoding="utf-8"?>
<ds:datastoreItem xmlns:ds="http://schemas.openxmlformats.org/officeDocument/2006/customXml" ds:itemID="{56F5C053-909D-4381-9DC1-B9586029566D}"/>
</file>

<file path=customXml/itemProps4.xml><?xml version="1.0" encoding="utf-8"?>
<ds:datastoreItem xmlns:ds="http://schemas.openxmlformats.org/officeDocument/2006/customXml" ds:itemID="{FC6ECC96-84AF-4BDB-8CBF-D5BE47EDDBC4}"/>
</file>

<file path=docProps/app.xml><?xml version="1.0" encoding="utf-8"?>
<Properties xmlns="http://schemas.openxmlformats.org/officeDocument/2006/extended-properties" xmlns:vt="http://schemas.openxmlformats.org/officeDocument/2006/docPropsVTypes">
  <Template>Template_avis aux cercles - Copie</Template>
  <TotalTime>106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998</CharactersWithSpaces>
  <SharedDoc>false</SharedDoc>
  <HyperlinkBase/>
  <HLinks>
    <vt:vector size="30" baseType="variant">
      <vt:variant>
        <vt:i4>1769527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_Toc202521583</vt:lpwstr>
      </vt:variant>
      <vt:variant>
        <vt:i4>1769527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_Toc202521582</vt:lpwstr>
      </vt:variant>
      <vt:variant>
        <vt:i4>1769527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_Toc202521581</vt:lpwstr>
      </vt:variant>
      <vt:variant>
        <vt:i4>1769527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_Toc202521580</vt:lpwstr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_Toc202521579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Gillet</dc:creator>
  <cp:keywords/>
  <dc:description>generated by python-docx</dc:description>
  <cp:lastModifiedBy>Melissa Gillet</cp:lastModifiedBy>
  <cp:revision>99</cp:revision>
  <cp:lastPrinted>2026-05-19T09:35:00Z</cp:lastPrinted>
  <dcterms:created xsi:type="dcterms:W3CDTF">2026-04-16T08:43:00Z</dcterms:created>
  <dcterms:modified xsi:type="dcterms:W3CDTF">2026-05-27T08:59:00Z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0x01010076A182EE29499D418169A1173A1A6E83</vt:lpwstr>
  </property>
</Properties>
</file>